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38CC8" w14:textId="5D0489E6" w:rsidR="005C2BC1" w:rsidRDefault="005C2BC1" w:rsidP="005C2BC1">
      <w:pPr>
        <w:pStyle w:val="SemEspaamento"/>
        <w:jc w:val="center"/>
      </w:pPr>
      <w:bookmarkStart w:id="0" w:name="_GoBack"/>
      <w:bookmarkEnd w:id="0"/>
      <w:r>
        <w:t>REGULAMENTO</w:t>
      </w:r>
    </w:p>
    <w:p w14:paraId="122B2D1A" w14:textId="77777777" w:rsidR="005C2BC1" w:rsidRDefault="005C2BC1" w:rsidP="005C2BC1">
      <w:pPr>
        <w:pStyle w:val="SemEspaamento"/>
        <w:jc w:val="center"/>
      </w:pPr>
    </w:p>
    <w:p w14:paraId="16B2AF18" w14:textId="77777777" w:rsidR="00141B02" w:rsidRDefault="005C2BC1" w:rsidP="005C2BC1">
      <w:r>
        <w:t xml:space="preserve"> Em nosso passeio os 150 primeiros confirmados na inscrição </w:t>
      </w:r>
      <w:r w:rsidR="00141B02">
        <w:t>receberam</w:t>
      </w:r>
      <w:r>
        <w:t xml:space="preserve"> um kit com brindes. Ao se inscrever no evento o atleta: </w:t>
      </w:r>
    </w:p>
    <w:p w14:paraId="2C1C37F0" w14:textId="77777777" w:rsidR="00141B02" w:rsidRDefault="005C2BC1" w:rsidP="005C2BC1">
      <w:r>
        <w:t>a) reconhece e assume integralmente os riscos de acidentes que podem ocorrer nestes tipos de evento, pessoais e materiais;</w:t>
      </w:r>
    </w:p>
    <w:p w14:paraId="3886D1C1" w14:textId="77777777" w:rsidR="00141B02" w:rsidRDefault="005C2BC1" w:rsidP="005C2BC1">
      <w:r>
        <w:t xml:space="preserve"> b) autoriza o uso e divulgação da imagem e voz do atleta, seja por meio de fotos, vídeos e entrevistas, para veiculações em rádios, jornais, revistas, televisão, internet, redes sociais (Facebook, Instagram, etc.) e demais mídias para fins informativos, promocionais ou publicitários, pertinentes aos eventos da organização, sem acarretar ônus à organização, patrocinadores ou aos próprios meios de veiculação;</w:t>
      </w:r>
    </w:p>
    <w:p w14:paraId="031CAAD6" w14:textId="77777777" w:rsidR="00141B02" w:rsidRDefault="005C2BC1" w:rsidP="005C2BC1">
      <w:r>
        <w:t xml:space="preserve"> c) Declara que está em perfeitas condições de saúde para participar de um evento com as características citadas. d) Responsabiliza-se por seus objetos durante todo evento. ***EQUIPAMENTOS OBRIGATÓRIOS E RECOMENDADOS *** Por ser um passeio com trajetos que circulam em sua maioria por estradas de terra é indicado o uso de bicicletas tipo Mountain Bike, com pneus apropriados para o terreno. </w:t>
      </w:r>
    </w:p>
    <w:p w14:paraId="128E6A85" w14:textId="77777777" w:rsidR="00141B02" w:rsidRDefault="005C2BC1" w:rsidP="005C2BC1">
      <w:r>
        <w:t>O uso do capacete é obrigatório, como item de segurança indispensável para todos os atletas de todas as categorias. É recomendável que o atleta utilize óculos e luvas como itens de segurança opcional.</w:t>
      </w:r>
    </w:p>
    <w:p w14:paraId="19697B25" w14:textId="77777777" w:rsidR="00141B02" w:rsidRDefault="005C2BC1" w:rsidP="005C2BC1">
      <w:r>
        <w:t xml:space="preserve"> IDENTIFICAÇÃO DO ATLETA: Todo atleta inscrito receberá uma fita de identificação para fixação em seu braço. Na hipótese de o ciclista perder a fita de identificação antes da </w:t>
      </w:r>
      <w:proofErr w:type="spellStart"/>
      <w:r>
        <w:t>saida</w:t>
      </w:r>
      <w:proofErr w:type="spellEnd"/>
      <w:r>
        <w:t xml:space="preserve"> poderá requerer outro à organização mediante o pagamento de uma nova taxa de inscrição no ato. ***CANCELAMENTO/TRANSFERÊNCIA DO EVENTO*** A organização poderá cancelar/transferir o evento por motivos de força maior (morte, acidente grave, condições meteorológicas que coloquem em risco os atletas, etc.) e estará isenta de qualquer indenização, salvo a transferência da inscrição do atleta para a próxima data.</w:t>
      </w:r>
    </w:p>
    <w:p w14:paraId="41F7FBC3" w14:textId="77777777" w:rsidR="00141B02" w:rsidRDefault="005C2BC1" w:rsidP="005C2BC1">
      <w:r>
        <w:t xml:space="preserve"> REGRAS DE CONDUTA DO ATLETA: A organização espera dos atletas atitudes que observem os preceitos ético esportivos, de amizade, respeito ao próximo, consciência ambiental, educação, gentileza e saúde.</w:t>
      </w:r>
    </w:p>
    <w:p w14:paraId="500021D6" w14:textId="7EA60418" w:rsidR="005C2BC1" w:rsidRDefault="005C2BC1" w:rsidP="005C2BC1">
      <w:r>
        <w:t xml:space="preserve"> TERMO DE RESPONSABILIDADE: Todo atleta inscrito aceita os termos deste Regulamento.</w:t>
      </w:r>
    </w:p>
    <w:p w14:paraId="3DABB49C" w14:textId="77777777" w:rsidR="00893B48" w:rsidRDefault="00893B48"/>
    <w:sectPr w:rsidR="00893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C1"/>
    <w:rsid w:val="00141B02"/>
    <w:rsid w:val="00157554"/>
    <w:rsid w:val="005C2BC1"/>
    <w:rsid w:val="0089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09F2"/>
  <w15:chartTrackingRefBased/>
  <w15:docId w15:val="{9489AC8F-9969-40A8-8A6F-222AD5C3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BC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2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venda</dc:creator>
  <cp:keywords/>
  <dc:description/>
  <cp:lastModifiedBy>Win</cp:lastModifiedBy>
  <cp:revision>2</cp:revision>
  <dcterms:created xsi:type="dcterms:W3CDTF">2022-08-18T11:53:00Z</dcterms:created>
  <dcterms:modified xsi:type="dcterms:W3CDTF">2022-08-18T11:53:00Z</dcterms:modified>
</cp:coreProperties>
</file>